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3E" w:rsidRDefault="00FA233E" w:rsidP="00FA233E">
      <w:pPr>
        <w:pStyle w:val="Norma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Workshop </w:t>
      </w:r>
      <w:bookmarkStart w:id="0" w:name="_GoBack"/>
      <w:bookmarkEnd w:id="0"/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b/>
          <w:bCs/>
          <w:color w:val="000000"/>
        </w:rPr>
        <w:t>Programma</w:t>
      </w:r>
      <w:r>
        <w:rPr>
          <w:b/>
          <w:bCs/>
          <w:color w:val="000000"/>
        </w:rPr>
        <w:t xml:space="preserve"> “Iedereen wil aardige collega’s, ook jouw collega’s’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09.00 Ontvangst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09.30 Start en inleiding</w:t>
      </w:r>
      <w:r w:rsidRPr="00FA233E">
        <w:rPr>
          <w:color w:val="000000"/>
        </w:rPr>
        <w:br/>
        <w:t>• voorstellen en verwachtingen</w:t>
      </w:r>
      <w:r w:rsidRPr="00FA233E">
        <w:rPr>
          <w:color w:val="000000"/>
        </w:rPr>
        <w:br/>
        <w:t>• (non)-verbale communicatie: de rol van “bejegening”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10.15  Harde feiten, zachte bejegening</w:t>
      </w:r>
      <w:r w:rsidRPr="00FA233E">
        <w:rPr>
          <w:color w:val="000000"/>
        </w:rPr>
        <w:br/>
        <w:t>• normen, waarden, afspraken en (</w:t>
      </w:r>
      <w:proofErr w:type="spellStart"/>
      <w:r w:rsidRPr="00FA233E">
        <w:rPr>
          <w:color w:val="000000"/>
        </w:rPr>
        <w:t>gedrags</w:t>
      </w:r>
      <w:proofErr w:type="spellEnd"/>
      <w:r w:rsidRPr="00FA233E">
        <w:rPr>
          <w:color w:val="000000"/>
        </w:rPr>
        <w:t>)regels</w:t>
      </w:r>
      <w:r w:rsidRPr="00FA233E">
        <w:rPr>
          <w:color w:val="000000"/>
        </w:rPr>
        <w:br/>
        <w:t>• de 3 zachte- en de 3 harde effectiviteitsgebieden</w:t>
      </w:r>
      <w:r w:rsidRPr="00FA233E">
        <w:rPr>
          <w:color w:val="000000"/>
        </w:rPr>
        <w:br/>
        <w:t xml:space="preserve">• zelftest I: roos van </w:t>
      </w:r>
      <w:proofErr w:type="spellStart"/>
      <w:r w:rsidRPr="00FA233E">
        <w:rPr>
          <w:color w:val="000000"/>
        </w:rPr>
        <w:t>Leary</w:t>
      </w:r>
      <w:proofErr w:type="spellEnd"/>
      <w:r w:rsidRPr="00FA233E">
        <w:rPr>
          <w:color w:val="000000"/>
        </w:rPr>
        <w:t>, hoe kan ik een collega het beste beïnvloeden?</w:t>
      </w:r>
      <w:r w:rsidRPr="00FA233E">
        <w:rPr>
          <w:color w:val="000000"/>
        </w:rPr>
        <w:br/>
        <w:t>• was ik maar iets assertiever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11.00  Koffiepauze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11.15  Samenwerken</w:t>
      </w:r>
      <w:r w:rsidRPr="00FA233E">
        <w:rPr>
          <w:color w:val="000000"/>
        </w:rPr>
        <w:br/>
        <w:t>• zodra een ieder zich aan de gemaakte afspraken houdt heb je een goed functionerend team, zo simpel is het…</w:t>
      </w:r>
      <w:r w:rsidRPr="00FA233E">
        <w:rPr>
          <w:color w:val="000000"/>
        </w:rPr>
        <w:br/>
        <w:t>• wat zijn de specifieke randvoorwaarden? 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11.45 </w:t>
      </w:r>
      <w:r w:rsidRPr="00FA233E">
        <w:rPr>
          <w:rStyle w:val="apple-converted-space"/>
          <w:color w:val="000000"/>
        </w:rPr>
        <w:t> </w:t>
      </w:r>
      <w:r w:rsidRPr="00FA233E">
        <w:rPr>
          <w:b/>
          <w:bCs/>
          <w:i/>
          <w:iCs/>
          <w:color w:val="000000"/>
        </w:rPr>
        <w:t>de Bode Methode </w:t>
      </w:r>
      <w:r w:rsidRPr="00FA233E">
        <w:rPr>
          <w:color w:val="000000"/>
        </w:rPr>
        <w:t>®</w:t>
      </w:r>
      <w:r w:rsidRPr="00FA233E">
        <w:rPr>
          <w:color w:val="000000"/>
        </w:rPr>
        <w:br/>
        <w:t>• 180˚ collegiaal feedback geven en ontvangen</w:t>
      </w:r>
      <w:r w:rsidRPr="00FA233E">
        <w:rPr>
          <w:color w:val="000000"/>
        </w:rPr>
        <w:br/>
        <w:t>• het kennen en toepassen van de spelregels aan de hand van een voorbeeld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12.30  Lunchpauze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13.30  De eigen ingebrachte casuïstiek in subgroepen uitwerken en plenair bespreken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15.00  Theepauze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15.15  Wat te doen als het niet helpt? Doorpakken, laat het er niet bij zitten!</w:t>
      </w:r>
    </w:p>
    <w:p w:rsidR="00FA233E" w:rsidRPr="00FA233E" w:rsidRDefault="00FA233E" w:rsidP="00FA233E">
      <w:pPr>
        <w:pStyle w:val="Normaalweb"/>
        <w:rPr>
          <w:color w:val="000000"/>
        </w:rPr>
      </w:pPr>
      <w:r w:rsidRPr="00FA233E">
        <w:rPr>
          <w:color w:val="000000"/>
        </w:rPr>
        <w:t>16.00  Afsluiting </w:t>
      </w:r>
    </w:p>
    <w:p w:rsidR="00793BA5" w:rsidRPr="00FA233E" w:rsidRDefault="00793BA5">
      <w:pPr>
        <w:rPr>
          <w:rFonts w:ascii="Times New Roman" w:hAnsi="Times New Roman" w:cs="Times New Roman"/>
          <w:sz w:val="24"/>
          <w:szCs w:val="24"/>
        </w:rPr>
      </w:pPr>
    </w:p>
    <w:sectPr w:rsidR="00793BA5" w:rsidRPr="00FA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3E"/>
    <w:rsid w:val="00107813"/>
    <w:rsid w:val="00793BA5"/>
    <w:rsid w:val="00857EDE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33A0-D26B-4423-AE72-DEB0863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A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2</cp:revision>
  <dcterms:created xsi:type="dcterms:W3CDTF">2016-05-09T08:09:00Z</dcterms:created>
  <dcterms:modified xsi:type="dcterms:W3CDTF">2016-05-29T10:40:00Z</dcterms:modified>
</cp:coreProperties>
</file>